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D" w:rsidRPr="00AF4BC7" w:rsidRDefault="00E101ED" w:rsidP="00E101ED">
      <w:pPr>
        <w:pStyle w:val="1"/>
        <w:shd w:val="clear" w:color="auto" w:fill="FFFFFF"/>
        <w:spacing w:before="0" w:beforeAutospacing="0" w:after="150" w:afterAutospacing="0"/>
        <w:rPr>
          <w:bCs w:val="0"/>
          <w:color w:val="00274E"/>
          <w:sz w:val="36"/>
          <w:szCs w:val="36"/>
          <w:lang w:val="uk-UA"/>
        </w:rPr>
      </w:pPr>
      <w:r w:rsidRPr="00AF4BC7">
        <w:rPr>
          <w:bCs w:val="0"/>
          <w:color w:val="00274E"/>
          <w:sz w:val="36"/>
          <w:szCs w:val="36"/>
          <w:lang w:val="uk-UA"/>
        </w:rPr>
        <w:t xml:space="preserve">Зразок заяви про </w:t>
      </w:r>
      <w:r w:rsidR="00004013">
        <w:rPr>
          <w:bCs w:val="0"/>
          <w:color w:val="00274E"/>
          <w:sz w:val="36"/>
          <w:szCs w:val="36"/>
          <w:lang w:val="uk-UA"/>
        </w:rPr>
        <w:t>перегляд заочного рішення</w:t>
      </w:r>
      <w:bookmarkStart w:id="0" w:name="_GoBack"/>
      <w:bookmarkEnd w:id="0"/>
    </w:p>
    <w:p w:rsidR="00CF3C8C" w:rsidRPr="00D8499E" w:rsidRDefault="00CF3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5D4B37" w:rsidRPr="00D8499E" w:rsidTr="00CC4B25">
        <w:tc>
          <w:tcPr>
            <w:tcW w:w="5244" w:type="dxa"/>
          </w:tcPr>
          <w:p w:rsidR="005D4B37" w:rsidRPr="0095340B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lang w:val="uk-UA"/>
              </w:rPr>
            </w:pPr>
            <w:r w:rsidRPr="0095340B">
              <w:rPr>
                <w:rStyle w:val="a4"/>
                <w:lang w:val="uk-UA"/>
              </w:rPr>
              <w:t xml:space="preserve">      Ізмаїльський міськрайонний суд                            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lang w:val="uk-UA"/>
              </w:rPr>
            </w:pPr>
            <w:r w:rsidRPr="0095340B">
              <w:rPr>
                <w:rStyle w:val="a4"/>
                <w:lang w:val="uk-UA"/>
              </w:rPr>
              <w:t xml:space="preserve">       Одеської області 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 68600 м. Ізмаїл, вул. Клушина, 2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</w:t>
            </w:r>
            <w:r w:rsidR="0095340B" w:rsidRPr="0095340B">
              <w:rPr>
                <w:rStyle w:val="a4"/>
                <w:lang w:val="uk-UA"/>
              </w:rPr>
              <w:t>Позивач</w:t>
            </w:r>
            <w:r w:rsidRPr="0095340B">
              <w:rPr>
                <w:rStyle w:val="a4"/>
                <w:lang w:val="uk-UA"/>
              </w:rPr>
              <w:t>:</w:t>
            </w:r>
            <w:r w:rsidRPr="0095340B">
              <w:rPr>
                <w:rStyle w:val="a4"/>
                <w:b w:val="0"/>
                <w:lang w:val="uk-UA"/>
              </w:rPr>
              <w:t xml:space="preserve"> Іванова Ніна Петрівна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 Телефон ______________________________  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  </w:t>
            </w:r>
          </w:p>
          <w:p w:rsidR="005D4B37" w:rsidRPr="0095340B" w:rsidRDefault="0095340B" w:rsidP="009534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</w:t>
            </w:r>
            <w:r w:rsidRPr="0095340B">
              <w:rPr>
                <w:rStyle w:val="a4"/>
                <w:lang w:val="uk-UA"/>
              </w:rPr>
              <w:t xml:space="preserve">Відповідач </w:t>
            </w:r>
            <w:r w:rsidR="005D4B37" w:rsidRPr="0095340B">
              <w:rPr>
                <w:rStyle w:val="a4"/>
                <w:lang w:val="uk-UA"/>
              </w:rPr>
              <w:t>:</w:t>
            </w:r>
            <w:r w:rsidR="005D4B37" w:rsidRPr="0095340B">
              <w:rPr>
                <w:rStyle w:val="a4"/>
                <w:b w:val="0"/>
                <w:lang w:val="uk-UA"/>
              </w:rPr>
              <w:t xml:space="preserve"> Іванов Іван Іванович 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Зареєстроване місце проживання________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Фактичне місце проживання____________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lang w:val="uk-UA"/>
              </w:rPr>
            </w:pPr>
            <w:r w:rsidRPr="0095340B">
              <w:rPr>
                <w:rStyle w:val="a4"/>
                <w:b w:val="0"/>
                <w:lang w:val="uk-UA"/>
              </w:rPr>
              <w:t xml:space="preserve">      Телефон ______________________________</w:t>
            </w:r>
            <w:r w:rsidRPr="0095340B">
              <w:rPr>
                <w:rStyle w:val="a4"/>
                <w:lang w:val="uk-UA"/>
              </w:rPr>
              <w:t xml:space="preserve">  </w:t>
            </w:r>
          </w:p>
          <w:p w:rsidR="005D4B37" w:rsidRPr="0095340B" w:rsidRDefault="005D4B37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lang w:val="uk-UA"/>
              </w:rPr>
            </w:pPr>
          </w:p>
          <w:p w:rsidR="0095340B" w:rsidRPr="0095340B" w:rsidRDefault="0095340B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lang w:val="uk-UA"/>
              </w:rPr>
            </w:pPr>
            <w:r w:rsidRPr="0095340B">
              <w:rPr>
                <w:rStyle w:val="a4"/>
                <w:lang w:val="uk-UA"/>
              </w:rPr>
              <w:t xml:space="preserve">      Справа №___________</w:t>
            </w:r>
          </w:p>
          <w:p w:rsidR="0095340B" w:rsidRPr="0095340B" w:rsidRDefault="0095340B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lang w:val="uk-UA"/>
              </w:rPr>
            </w:pPr>
          </w:p>
          <w:p w:rsidR="0095340B" w:rsidRPr="0095340B" w:rsidRDefault="0095340B" w:rsidP="00CC4B25">
            <w:pPr>
              <w:pStyle w:val="a3"/>
              <w:spacing w:before="0" w:beforeAutospacing="0" w:after="0" w:afterAutospacing="0"/>
              <w:jc w:val="both"/>
              <w:rPr>
                <w:rStyle w:val="a4"/>
                <w:lang w:val="uk-UA"/>
              </w:rPr>
            </w:pPr>
          </w:p>
        </w:tc>
      </w:tr>
      <w:tr w:rsidR="0095340B" w:rsidRPr="00D8499E" w:rsidTr="00CC4B25">
        <w:tc>
          <w:tcPr>
            <w:tcW w:w="5244" w:type="dxa"/>
          </w:tcPr>
          <w:p w:rsidR="0095340B" w:rsidRDefault="0095340B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lang w:val="uk-UA"/>
              </w:rPr>
            </w:pPr>
            <w:r w:rsidRPr="0095340B">
              <w:rPr>
                <w:rStyle w:val="a4"/>
                <w:lang w:val="uk-UA"/>
              </w:rPr>
              <w:t xml:space="preserve">      Суддя _______________(П.І.Б.)</w:t>
            </w:r>
          </w:p>
          <w:p w:rsidR="0095340B" w:rsidRPr="0095340B" w:rsidRDefault="0095340B" w:rsidP="00CC4B25">
            <w:pPr>
              <w:pStyle w:val="a3"/>
              <w:spacing w:before="0" w:beforeAutospacing="0" w:after="0" w:afterAutospacing="0"/>
              <w:ind w:left="742" w:hanging="742"/>
              <w:jc w:val="both"/>
              <w:rPr>
                <w:rStyle w:val="a4"/>
                <w:lang w:val="uk-UA"/>
              </w:rPr>
            </w:pPr>
          </w:p>
        </w:tc>
      </w:tr>
    </w:tbl>
    <w:p w:rsidR="00D8499E" w:rsidRPr="00D8499E" w:rsidRDefault="00D8499E" w:rsidP="00D8499E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D8499E">
        <w:rPr>
          <w:b/>
          <w:bCs/>
          <w:lang w:val="uk-UA"/>
        </w:rPr>
        <w:t xml:space="preserve"> ЗАЯВА</w:t>
      </w:r>
    </w:p>
    <w:p w:rsidR="00D8499E" w:rsidRDefault="00D8499E" w:rsidP="00D8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r w:rsidR="0095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перегляд заочного рішення суду</w:t>
      </w:r>
    </w:p>
    <w:p w:rsidR="0095340B" w:rsidRDefault="0095340B" w:rsidP="00D84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20__ року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Ізмаїльським міськрайонним 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Одеської 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області розглянуто цивільну справу за позовом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до (ПІБ відповідача) про стягнення заборгованості за кредитним договором в розмірі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та прийнято заочне рішення суду.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 про вказане рішення мені не було відомо, я вважав, що між сторонами було досягнуто мирного врегулювання спору оскільки мною було здійснено погашення заборгованості по кредиту в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і банківські працівники мене запевнили, що справа щодо стягнення боргу буде закрита, а нарахований залишок за відсотками та штрафами мені пробачать.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 _______ 20__ року, звернувшись до сервісного центру УМВС з метою реалізації належного мені автомобіля мені було повідомлено про те, що на нього накладено арешт ДВС.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Здійснивши доступ до Єдиного державного реєстру виконавчих проваджень мною було встановлено наявність постанови про відкриття виконавчого провадження та постанови про арешт мого майна, які винесені на підставі виконавчого листа за № _______ від _______ 20__ року.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 надане мені ЦПК право, я, _______ 20__ року через свого представника, на підставі поданої заяви, ознайомився з матеріалами даної справи та отримав копію вказаного заочного рішення суду від _______ 20__ року.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відповідно до ст. 228 ЦПК України заочне рішення може бути переглянуте судом, що його ухвалив, за письмовою заявою відповідача. Заяву про перегляд заочного рішення може бути подано протягом десяти днів з дня отримання його копії.</w:t>
      </w:r>
    </w:p>
    <w:p w:rsid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 викладені у заочному рішенні факти, я вважаю, що воно підлягає до перегляду виходячи з наступного:</w:t>
      </w:r>
    </w:p>
    <w:p w:rsid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Взяти особисту участь у судових засіданнях по даній справі я не мав можливості оскільки перебував в довгостроковому відрядженні, крім того я вважав, що спір між сторонами вирішено мирним шляхом, а провадження по справі закрито.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Забезпечити явку в судове засідання свого представника в мене також не було можливості через складну фінансову ситуацію в моїй сім’ї.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Згідно рішення суду з мене стягнуто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боргу 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судових витрат. Однак у зв’язку з тим, що я не міг бути присутнім на судовому засіданні, в мене не було можливості повідомити суд про свої заперечення щодо залишку заборгованості за тілом кредиту, нарахованої суми відсотків та пені.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позов було подано у _______ 20__ року. _______ 20__ року судом порушено провадження по справі. Розмір позовних вимог складав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50 000 90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чергу у _______ 20__ року я сплатив на користь позивача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грн., а у _______ 20__ року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грн., тобто під час розгляду справи мною було сплачено на користь позивача в рахунок погашення кредитної заборгованості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 зазначена сума коштів не була врахована під час розгляду справи, хоча вона значно зменшує предмет позову, а відтак впливає і на обрахунок розміру заборгованості за відсотками, тілом кредиту та пені. На мою думку вказаний факт також повинен бути досліджений судом в судовому засіданні.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ч. 1 ст. 232 ЦПК України заочне рішення підлягає скасуванню, якщо судом буде встановлено, що відповідач не з’явився в судове засідання та не повідомив про причини неявки з поважних причин і докази, на які він посилається, мають істотне значення для правильного вирішення справи.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п. 9 ч. 1 ст. 5 ЗУ «Про судовий збір» я звільнений від сплати судового збору оскільки є інвалідом 2-ї групи.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підставі вищевикладеного та керуючись ст. ст. 228, 229 ЦПК України,</w:t>
      </w:r>
    </w:p>
    <w:p w:rsidR="0095340B" w:rsidRDefault="0095340B" w:rsidP="00953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40B" w:rsidRDefault="0095340B" w:rsidP="00953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53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95340B" w:rsidRPr="0095340B" w:rsidRDefault="0095340B" w:rsidP="009534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40B" w:rsidRPr="0095340B" w:rsidRDefault="0095340B" w:rsidP="0095340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 заочне рішення суду.</w:t>
      </w:r>
    </w:p>
    <w:p w:rsidR="0095340B" w:rsidRPr="0095340B" w:rsidRDefault="0095340B" w:rsidP="0095340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Скасувати заочне рішення і призначити справу до розгляду в загальному порядку.</w:t>
      </w:r>
    </w:p>
    <w:p w:rsidR="0095340B" w:rsidRDefault="0095340B" w:rsidP="00953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40B" w:rsidRPr="0095340B" w:rsidRDefault="0095340B" w:rsidP="009534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Додатки:</w:t>
      </w:r>
    </w:p>
    <w:p w:rsidR="0095340B" w:rsidRPr="0095340B" w:rsidRDefault="0095340B" w:rsidP="0095340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квитанції від _______ 20__ року.</w:t>
      </w:r>
    </w:p>
    <w:p w:rsidR="0095340B" w:rsidRDefault="0095340B" w:rsidP="0095340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квитанції від _______ 20__ року.</w:t>
      </w:r>
    </w:p>
    <w:p w:rsidR="0095340B" w:rsidRDefault="0095340B" w:rsidP="0095340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 заяви про перегляд заоч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рішення суду для позивача.</w:t>
      </w:r>
    </w:p>
    <w:p w:rsidR="0095340B" w:rsidRPr="0095340B" w:rsidRDefault="0095340B" w:rsidP="0095340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Копія пенсійного посвідчення.</w:t>
      </w:r>
    </w:p>
    <w:p w:rsidR="0095340B" w:rsidRPr="0095340B" w:rsidRDefault="00AE3B0A" w:rsidP="00953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40B" w:rsidRPr="0095340B" w:rsidRDefault="0095340B" w:rsidP="00953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95340B" w:rsidRDefault="00D8499E" w:rsidP="00953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9E" w:rsidRPr="0095340B" w:rsidRDefault="0095340B" w:rsidP="00953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499E" w:rsidRPr="0095340B" w:rsidRDefault="00D8499E" w:rsidP="00953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 20__ року                                                                   </w:t>
      </w:r>
      <w:r w:rsidRPr="0095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:rsidR="00D8499E" w:rsidRPr="0095340B" w:rsidRDefault="00D8499E" w:rsidP="00953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 (підпис)</w:t>
      </w:r>
    </w:p>
    <w:p w:rsidR="00D8499E" w:rsidRPr="0095340B" w:rsidRDefault="0095340B" w:rsidP="00953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B37" w:rsidRPr="0095340B" w:rsidRDefault="005D4B37" w:rsidP="00953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B37" w:rsidRPr="0095340B" w:rsidSect="005D4B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D23"/>
    <w:multiLevelType w:val="hybridMultilevel"/>
    <w:tmpl w:val="3BBAA7FE"/>
    <w:lvl w:ilvl="0" w:tplc="F0326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11262"/>
    <w:multiLevelType w:val="multilevel"/>
    <w:tmpl w:val="F2C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757A4"/>
    <w:multiLevelType w:val="hybridMultilevel"/>
    <w:tmpl w:val="3A3C59C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1"/>
    <w:rsid w:val="00004013"/>
    <w:rsid w:val="005D4B37"/>
    <w:rsid w:val="0095340B"/>
    <w:rsid w:val="00995121"/>
    <w:rsid w:val="009C634A"/>
    <w:rsid w:val="00AE3B0A"/>
    <w:rsid w:val="00AF4BC7"/>
    <w:rsid w:val="00CF3C8C"/>
    <w:rsid w:val="00D25AF8"/>
    <w:rsid w:val="00D8499E"/>
    <w:rsid w:val="00DE0CAE"/>
    <w:rsid w:val="00E101ED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34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5D4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D4B37"/>
    <w:rPr>
      <w:b/>
      <w:bCs/>
    </w:rPr>
  </w:style>
  <w:style w:type="character" w:styleId="a5">
    <w:name w:val="Emphasis"/>
    <w:basedOn w:val="a0"/>
    <w:uiPriority w:val="20"/>
    <w:qFormat/>
    <w:rsid w:val="005D4B37"/>
    <w:rPr>
      <w:i/>
      <w:iCs/>
    </w:rPr>
  </w:style>
  <w:style w:type="table" w:styleId="a6">
    <w:name w:val="Table Grid"/>
    <w:basedOn w:val="a1"/>
    <w:uiPriority w:val="59"/>
    <w:rsid w:val="005D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34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5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FAF6-C1E4-47EE-A08D-E79C6EA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2019-06-13T06:45:00Z</dcterms:created>
  <dcterms:modified xsi:type="dcterms:W3CDTF">2019-06-14T05:01:00Z</dcterms:modified>
</cp:coreProperties>
</file>